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gramStart"/>
      <w:r w:rsidR="0096643E">
        <w:rPr>
          <w:rFonts w:ascii="Times New Roman" w:hAnsi="Times New Roman"/>
          <w:sz w:val="28"/>
          <w:szCs w:val="28"/>
        </w:rPr>
        <w:t>Благодатная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96643E">
        <w:rPr>
          <w:rFonts w:ascii="Times New Roman" w:hAnsi="Times New Roman"/>
          <w:sz w:val="28"/>
          <w:szCs w:val="28"/>
        </w:rPr>
        <w:t>входящего в состав  Сосновского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643E">
        <w:rPr>
          <w:rFonts w:ascii="Times New Roman" w:hAnsi="Times New Roman"/>
          <w:sz w:val="28"/>
          <w:szCs w:val="28"/>
        </w:rPr>
        <w:t>18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18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37550">
        <w:rPr>
          <w:rFonts w:ascii="Times New Roman" w:hAnsi="Times New Roman"/>
          <w:sz w:val="28"/>
          <w:szCs w:val="28"/>
        </w:rPr>
        <w:t>3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9407A" w:rsidRDefault="0079407A" w:rsidP="007940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Федерального закона 56 № 131-ФЗ от 06.10.2003г. «Об общих принципах организации местного самоуправления в Российской Федерации», статьей 35 Закона Республики Татарстан № 45-ЗРТ от 28.07.2004г. «О местном самоуправлении в Республике Татарстан», сход граждан в населенном пункте</w:t>
      </w:r>
      <w:r w:rsidRP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Тавель</w:t>
      </w:r>
      <w:proofErr w:type="spellEnd"/>
      <w:r>
        <w:rPr>
          <w:rFonts w:ascii="Times New Roman" w:hAnsi="Times New Roman"/>
          <w:sz w:val="28"/>
          <w:szCs w:val="28"/>
        </w:rPr>
        <w:t xml:space="preserve"> Сосновского сельского поселения Нижнекамского муниципального района Республики Татарстан РЕШИЛ:</w:t>
      </w:r>
      <w:proofErr w:type="gramEnd"/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85647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BE4CA2">
        <w:rPr>
          <w:rFonts w:ascii="Times New Roman" w:hAnsi="Times New Roman"/>
          <w:sz w:val="28"/>
          <w:szCs w:val="28"/>
        </w:rPr>
        <w:t>в 2019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3A7263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gramStart"/>
      <w:r w:rsidR="0096643E">
        <w:rPr>
          <w:rFonts w:ascii="Times New Roman" w:hAnsi="Times New Roman"/>
          <w:sz w:val="28"/>
          <w:szCs w:val="28"/>
        </w:rPr>
        <w:t>Благодатная</w:t>
      </w:r>
      <w:proofErr w:type="gramEnd"/>
      <w:r w:rsidR="0096643E">
        <w:rPr>
          <w:rFonts w:ascii="Times New Roman" w:hAnsi="Times New Roman"/>
          <w:sz w:val="28"/>
          <w:szCs w:val="28"/>
        </w:rPr>
        <w:t xml:space="preserve"> Сосновского</w:t>
      </w:r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96643E" w:rsidRDefault="00856475" w:rsidP="00D42B9A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96643E">
        <w:rPr>
          <w:rFonts w:ascii="Times New Roman" w:hAnsi="Times New Roman"/>
          <w:sz w:val="28"/>
          <w:szCs w:val="28"/>
        </w:rPr>
        <w:t xml:space="preserve"> на</w:t>
      </w:r>
      <w:r w:rsidR="0096643E" w:rsidRPr="0096643E">
        <w:rPr>
          <w:sz w:val="28"/>
          <w:szCs w:val="28"/>
        </w:rPr>
        <w:t xml:space="preserve"> </w:t>
      </w:r>
      <w:r w:rsidR="0096643E" w:rsidRPr="0096643E">
        <w:rPr>
          <w:rFonts w:ascii="Times New Roman" w:hAnsi="Times New Roman"/>
          <w:sz w:val="28"/>
          <w:szCs w:val="28"/>
        </w:rPr>
        <w:t>навесное и прицепное  оборудование для трактора</w:t>
      </w:r>
      <w:proofErr w:type="gramStart"/>
      <w:r w:rsidR="0096643E" w:rsidRPr="0096643E">
        <w:rPr>
          <w:rFonts w:ascii="Times New Roman" w:hAnsi="Times New Roman"/>
          <w:sz w:val="28"/>
          <w:szCs w:val="28"/>
        </w:rPr>
        <w:t xml:space="preserve"> </w:t>
      </w:r>
      <w:r w:rsidR="00D42B9A" w:rsidRPr="0096643E">
        <w:rPr>
          <w:rFonts w:ascii="Times New Roman" w:hAnsi="Times New Roman"/>
          <w:sz w:val="28"/>
          <w:szCs w:val="28"/>
        </w:rPr>
        <w:t>.</w:t>
      </w:r>
      <w:proofErr w:type="gramEnd"/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96643E"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 w:rsidR="0096643E"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96643E">
        <w:rPr>
          <w:rFonts w:ascii="Times New Roman" w:hAnsi="Times New Roman"/>
          <w:sz w:val="28"/>
          <w:szCs w:val="28"/>
        </w:rPr>
        <w:t>Сосновского</w:t>
      </w:r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856475">
        <w:rPr>
          <w:rFonts w:ascii="Times New Roman" w:hAnsi="Times New Roman"/>
          <w:sz w:val="28"/>
          <w:szCs w:val="28"/>
        </w:rPr>
        <w:t xml:space="preserve">     </w:t>
      </w:r>
      <w:r w:rsidR="0096643E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96643E">
        <w:rPr>
          <w:rFonts w:ascii="Times New Roman" w:hAnsi="Times New Roman"/>
          <w:sz w:val="28"/>
          <w:szCs w:val="28"/>
        </w:rPr>
        <w:t>А.Н.Бурчин</w:t>
      </w:r>
      <w:proofErr w:type="spellEnd"/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36563"/>
    <w:rsid w:val="0010495F"/>
    <w:rsid w:val="001E5F54"/>
    <w:rsid w:val="00216CF9"/>
    <w:rsid w:val="002E532A"/>
    <w:rsid w:val="0034155A"/>
    <w:rsid w:val="003A7263"/>
    <w:rsid w:val="004F59AC"/>
    <w:rsid w:val="00505161"/>
    <w:rsid w:val="00512E1C"/>
    <w:rsid w:val="005D18F4"/>
    <w:rsid w:val="006572A7"/>
    <w:rsid w:val="00691FAD"/>
    <w:rsid w:val="0072438A"/>
    <w:rsid w:val="00732E23"/>
    <w:rsid w:val="0079407A"/>
    <w:rsid w:val="00856475"/>
    <w:rsid w:val="0096643E"/>
    <w:rsid w:val="00966828"/>
    <w:rsid w:val="00976342"/>
    <w:rsid w:val="009B0BE2"/>
    <w:rsid w:val="009D76E6"/>
    <w:rsid w:val="00B13702"/>
    <w:rsid w:val="00B37550"/>
    <w:rsid w:val="00BE4CA2"/>
    <w:rsid w:val="00C732C1"/>
    <w:rsid w:val="00CD44E5"/>
    <w:rsid w:val="00D3159F"/>
    <w:rsid w:val="00D42B9A"/>
    <w:rsid w:val="00E45435"/>
    <w:rsid w:val="00E76344"/>
    <w:rsid w:val="00EA0FEB"/>
    <w:rsid w:val="00EB67DF"/>
    <w:rsid w:val="00ED511B"/>
    <w:rsid w:val="00F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8</cp:revision>
  <dcterms:created xsi:type="dcterms:W3CDTF">2018-11-08T11:54:00Z</dcterms:created>
  <dcterms:modified xsi:type="dcterms:W3CDTF">2018-11-20T08:04:00Z</dcterms:modified>
</cp:coreProperties>
</file>